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0C7F" w14:textId="77777777" w:rsidR="00AD7253" w:rsidRDefault="00AD7253" w:rsidP="00B16014">
      <w:pPr>
        <w:spacing w:line="240" w:lineRule="auto"/>
        <w:rPr>
          <w:rFonts w:ascii="Times New Roman" w:hAnsi="Times New Roman" w:cs="Times New Roman"/>
        </w:rPr>
      </w:pPr>
    </w:p>
    <w:p w14:paraId="0F5D1392" w14:textId="1A7BC05A" w:rsidR="00B16014" w:rsidRPr="00620FF3" w:rsidRDefault="0051407E" w:rsidP="00B160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</w:p>
    <w:p w14:paraId="0F62D785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20FF3">
        <w:rPr>
          <w:rFonts w:ascii="Times New Roman" w:eastAsia="Times New Roman" w:hAnsi="Times New Roman" w:cs="Times New Roman"/>
          <w:b/>
          <w:color w:val="000000"/>
        </w:rPr>
        <w:t>AUTORIZACION DE COBROS TARJETAS DE CREDITO</w:t>
      </w:r>
    </w:p>
    <w:p w14:paraId="5DF2D0CC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4106E3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4B21812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2"/>
        <w:jc w:val="righ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>Cuenca, ______de_________________del 202___</w:t>
      </w:r>
    </w:p>
    <w:p w14:paraId="5F5229B4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6E16BCF3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795B98F4" w14:textId="7B96B701" w:rsidR="00620FF3" w:rsidRPr="00620FF3" w:rsidRDefault="00620FF3" w:rsidP="00130F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rPr>
          <w:rFonts w:ascii="Times New Roman" w:hAnsi="Times New Roman" w:cs="Times New Roman"/>
          <w:color w:val="000000"/>
        </w:rPr>
      </w:pPr>
      <w:r w:rsidRPr="00620FF3">
        <w:rPr>
          <w:rFonts w:ascii="Times New Roman" w:hAnsi="Times New Roman" w:cs="Times New Roman"/>
          <w:color w:val="000000"/>
        </w:rPr>
        <w:t xml:space="preserve">Por medio de la presente, </w:t>
      </w:r>
      <w:r w:rsidR="00130F1F">
        <w:rPr>
          <w:rFonts w:ascii="Times New Roman" w:hAnsi="Times New Roman" w:cs="Times New Roman"/>
        </w:rPr>
        <w:t>a la Fundación Escuela Francesa de Cuenca que regenta la Unidad Educativa</w:t>
      </w:r>
      <w:r w:rsidR="007746F2">
        <w:rPr>
          <w:rFonts w:ascii="Times New Roman" w:hAnsi="Times New Roman" w:cs="Times New Roman"/>
        </w:rPr>
        <w:t xml:space="preserve"> </w:t>
      </w:r>
      <w:r w:rsidR="00130F1F" w:rsidRPr="007746F2">
        <w:rPr>
          <w:rFonts w:ascii="Times New Roman" w:hAnsi="Times New Roman" w:cs="Times New Roman"/>
        </w:rPr>
        <w:t>Liceo Frances Louis Godin</w:t>
      </w:r>
      <w:r w:rsidRPr="00620FF3">
        <w:rPr>
          <w:rFonts w:ascii="Times New Roman" w:hAnsi="Times New Roman" w:cs="Times New Roman"/>
          <w:color w:val="000000"/>
        </w:rPr>
        <w:t>, realizar el cobro de pensiones con</w:t>
      </w:r>
      <w:r w:rsidR="00AD7253">
        <w:rPr>
          <w:rFonts w:ascii="Times New Roman" w:hAnsi="Times New Roman" w:cs="Times New Roman"/>
          <w:color w:val="000000"/>
        </w:rPr>
        <w:t>:</w:t>
      </w:r>
    </w:p>
    <w:p w14:paraId="4A07D162" w14:textId="77777777" w:rsidR="00620FF3" w:rsidRPr="00620FF3" w:rsidRDefault="00620FF3" w:rsidP="00620F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jc w:val="left"/>
        <w:rPr>
          <w:rFonts w:ascii="Times New Roman" w:hAnsi="Times New Roman" w:cs="Times New Roman"/>
          <w:color w:val="000000"/>
        </w:rPr>
      </w:pPr>
    </w:p>
    <w:p w14:paraId="28F88979" w14:textId="77777777" w:rsidR="00620FF3" w:rsidRPr="00620FF3" w:rsidRDefault="00620FF3" w:rsidP="00620FF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0" w:firstLine="0"/>
        <w:jc w:val="left"/>
        <w:rPr>
          <w:rFonts w:ascii="Times New Roman" w:hAnsi="Times New Roman" w:cs="Times New Roman"/>
        </w:rPr>
      </w:pPr>
      <w:r w:rsidRPr="00620FF3">
        <w:rPr>
          <w:rFonts w:ascii="Times New Roman" w:eastAsia="Times New Roman" w:hAnsi="Times New Roman" w:cs="Times New Roman"/>
          <w:color w:val="000000"/>
        </w:rPr>
        <w:t>Tarjetas de Crédito</w:t>
      </w:r>
    </w:p>
    <w:p w14:paraId="61BEBDDF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6D8708D3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 xml:space="preserve">     </w:t>
      </w:r>
    </w:p>
    <w:p w14:paraId="706A674F" w14:textId="4935E06E" w:rsidR="00620FF3" w:rsidRPr="00620FF3" w:rsidRDefault="00620FF3" w:rsidP="00620FF3">
      <w:pPr>
        <w:spacing w:line="360" w:lineRule="auto"/>
        <w:jc w:val="left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  <w:b/>
        </w:rPr>
        <w:t>Apellidos y nombres del titular de la tarjeta</w:t>
      </w:r>
      <w:r w:rsidRPr="00620FF3">
        <w:rPr>
          <w:rFonts w:ascii="Times New Roman" w:hAnsi="Times New Roman" w:cs="Times New Roman"/>
        </w:rPr>
        <w:t>: …………………………………………………...…</w:t>
      </w:r>
      <w:r>
        <w:rPr>
          <w:rFonts w:ascii="Times New Roman" w:hAnsi="Times New Roman" w:cs="Times New Roman"/>
        </w:rPr>
        <w:t>………………………………………………</w:t>
      </w:r>
    </w:p>
    <w:p w14:paraId="3D0A27D4" w14:textId="77777777" w:rsidR="00620FF3" w:rsidRPr="00620FF3" w:rsidRDefault="00620FF3" w:rsidP="00620FF3">
      <w:pPr>
        <w:spacing w:line="360" w:lineRule="auto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  <w:b/>
        </w:rPr>
        <w:t>Nombre de la Institución financiera</w:t>
      </w:r>
      <w:r w:rsidRPr="00620FF3">
        <w:rPr>
          <w:rFonts w:ascii="Times New Roman" w:hAnsi="Times New Roman" w:cs="Times New Roman"/>
        </w:rPr>
        <w:t>: ………………………………..............................................</w:t>
      </w:r>
    </w:p>
    <w:p w14:paraId="49A6B9AB" w14:textId="77777777" w:rsidR="00620FF3" w:rsidRPr="00620FF3" w:rsidRDefault="00620FF3" w:rsidP="00620FF3">
      <w:pPr>
        <w:spacing w:line="360" w:lineRule="auto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  <w:b/>
        </w:rPr>
        <w:t>Tipo de Tarjeta:</w:t>
      </w:r>
    </w:p>
    <w:p w14:paraId="1C2DC42B" w14:textId="77777777" w:rsidR="00620FF3" w:rsidRPr="00620FF3" w:rsidRDefault="00620FF3" w:rsidP="00620FF3">
      <w:pPr>
        <w:spacing w:line="360" w:lineRule="auto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</w:rPr>
        <w:t xml:space="preserve">Mastercard </w:t>
      </w:r>
      <w:sdt>
        <w:sdtPr>
          <w:rPr>
            <w:rFonts w:ascii="Times New Roman" w:hAnsi="Times New Roman" w:cs="Times New Roman"/>
          </w:rPr>
          <w:tag w:val="goog_rdk_0"/>
          <w:id w:val="-1409142208"/>
        </w:sdtPr>
        <w:sdtContent>
          <w:r w:rsidRPr="00620FF3">
            <w:rPr>
              <w:rFonts w:ascii="Times New Roman" w:eastAsia="Arial Unicode MS" w:hAnsi="Times New Roman" w:cs="Times New Roman"/>
            </w:rPr>
            <w:t>□</w:t>
          </w:r>
          <w:r w:rsidRPr="00620FF3">
            <w:rPr>
              <w:rFonts w:ascii="Times New Roman" w:eastAsia="Arial Unicode MS" w:hAnsi="Times New Roman" w:cs="Times New Roman"/>
            </w:rPr>
            <w:tab/>
          </w:r>
          <w:r w:rsidRPr="00620FF3">
            <w:rPr>
              <w:rFonts w:ascii="Times New Roman" w:eastAsia="Arial Unicode MS" w:hAnsi="Times New Roman" w:cs="Times New Roman"/>
            </w:rPr>
            <w:tab/>
            <w:t>Visa □</w:t>
          </w:r>
          <w:r w:rsidRPr="00620FF3">
            <w:rPr>
              <w:rFonts w:ascii="Times New Roman" w:eastAsia="Arial Unicode MS" w:hAnsi="Times New Roman" w:cs="Times New Roman"/>
            </w:rPr>
            <w:tab/>
          </w:r>
          <w:r w:rsidRPr="00620FF3">
            <w:rPr>
              <w:rFonts w:ascii="Times New Roman" w:eastAsia="Arial Unicode MS" w:hAnsi="Times New Roman" w:cs="Times New Roman"/>
            </w:rPr>
            <w:tab/>
            <w:t>Diners Club</w:t>
          </w:r>
          <w:r w:rsidRPr="00620FF3">
            <w:rPr>
              <w:rFonts w:ascii="Times New Roman" w:eastAsia="Arial Unicode MS" w:hAnsi="Times New Roman" w:cs="Times New Roman"/>
            </w:rPr>
            <w:tab/>
            <w:t>□</w:t>
          </w:r>
          <w:r w:rsidRPr="00620FF3">
            <w:rPr>
              <w:rFonts w:ascii="Times New Roman" w:eastAsia="Arial Unicode MS" w:hAnsi="Times New Roman" w:cs="Times New Roman"/>
            </w:rPr>
            <w:tab/>
            <w:t xml:space="preserve">American Express □ </w:t>
          </w:r>
        </w:sdtContent>
      </w:sdt>
    </w:p>
    <w:p w14:paraId="22CB6071" w14:textId="77777777" w:rsidR="00620FF3" w:rsidRPr="00620FF3" w:rsidRDefault="00000000" w:rsidP="00620FF3">
      <w:pPr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9808185"/>
        </w:sdtPr>
        <w:sdtContent>
          <w:r w:rsidR="00620FF3" w:rsidRPr="00620FF3">
            <w:rPr>
              <w:rFonts w:ascii="Times New Roman" w:eastAsia="Arial Unicode MS" w:hAnsi="Times New Roman" w:cs="Times New Roman"/>
            </w:rPr>
            <w:t xml:space="preserve">Otros □ </w:t>
          </w:r>
          <w:r w:rsidR="00620FF3" w:rsidRPr="00620FF3">
            <w:rPr>
              <w:rFonts w:ascii="Times New Roman" w:eastAsia="Arial Unicode MS" w:hAnsi="Times New Roman" w:cs="Times New Roman"/>
            </w:rPr>
            <w:tab/>
            <w:t>Indique: ___________________________________</w:t>
          </w:r>
        </w:sdtContent>
      </w:sdt>
    </w:p>
    <w:p w14:paraId="6F3F9914" w14:textId="77777777" w:rsidR="00620FF3" w:rsidRPr="00620FF3" w:rsidRDefault="00620FF3" w:rsidP="00620FF3">
      <w:pPr>
        <w:spacing w:line="360" w:lineRule="auto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  <w:b/>
        </w:rPr>
        <w:t>Dirección de correo envío de link de cobro:</w:t>
      </w:r>
      <w:r w:rsidRPr="00620FF3">
        <w:rPr>
          <w:rFonts w:ascii="Times New Roman" w:hAnsi="Times New Roman" w:cs="Times New Roman"/>
        </w:rPr>
        <w:t xml:space="preserve"> ……………………………………….</w:t>
      </w:r>
    </w:p>
    <w:p w14:paraId="75E07FC9" w14:textId="0BEFAC4A" w:rsidR="00620FF3" w:rsidRDefault="00620FF3" w:rsidP="00620FF3">
      <w:pPr>
        <w:spacing w:line="360" w:lineRule="auto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  <w:b/>
        </w:rPr>
        <w:t>Cédula del titular de la tarjeta</w:t>
      </w:r>
      <w:r w:rsidRPr="00620FF3">
        <w:rPr>
          <w:rFonts w:ascii="Times New Roman" w:hAnsi="Times New Roman" w:cs="Times New Roman"/>
        </w:rPr>
        <w:t>: 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04B15546" w14:textId="6A6E50A5" w:rsidR="00620FF3" w:rsidRPr="00620FF3" w:rsidRDefault="00620FF3" w:rsidP="00620FF3">
      <w:pPr>
        <w:spacing w:line="360" w:lineRule="auto"/>
        <w:rPr>
          <w:rFonts w:ascii="Times New Roman" w:hAnsi="Times New Roman" w:cs="Times New Roman"/>
        </w:rPr>
      </w:pPr>
      <w:r w:rsidRPr="00620FF3">
        <w:rPr>
          <w:rFonts w:ascii="Times New Roman" w:hAnsi="Times New Roman" w:cs="Times New Roman"/>
          <w:b/>
          <w:bCs/>
        </w:rPr>
        <w:t>Teléfono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40933509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6A666D36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>Los servicios educativos y pensiones de mi(s) representad@ (s):</w:t>
      </w:r>
    </w:p>
    <w:p w14:paraId="7678B3BD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W w:w="8646" w:type="dxa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2880"/>
        <w:gridCol w:w="2883"/>
      </w:tblGrid>
      <w:tr w:rsidR="00620FF3" w:rsidRPr="00620FF3" w14:paraId="0C08616E" w14:textId="77777777" w:rsidTr="000D6D07">
        <w:trPr>
          <w:trHeight w:val="275"/>
        </w:trPr>
        <w:tc>
          <w:tcPr>
            <w:tcW w:w="2883" w:type="dxa"/>
          </w:tcPr>
          <w:p w14:paraId="0F9454EC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0FF3">
              <w:rPr>
                <w:rFonts w:ascii="Times New Roman" w:eastAsia="Times New Roman" w:hAnsi="Times New Roman" w:cs="Times New Roman"/>
                <w:b/>
                <w:color w:val="000000"/>
              </w:rPr>
              <w:t>Apellidos</w:t>
            </w:r>
          </w:p>
        </w:tc>
        <w:tc>
          <w:tcPr>
            <w:tcW w:w="2880" w:type="dxa"/>
          </w:tcPr>
          <w:p w14:paraId="488A8D91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0FF3">
              <w:rPr>
                <w:rFonts w:ascii="Times New Roman" w:eastAsia="Times New Roman" w:hAnsi="Times New Roman" w:cs="Times New Roman"/>
                <w:b/>
                <w:color w:val="000000"/>
              </w:rPr>
              <w:t>Nombres</w:t>
            </w:r>
          </w:p>
        </w:tc>
        <w:tc>
          <w:tcPr>
            <w:tcW w:w="2883" w:type="dxa"/>
          </w:tcPr>
          <w:p w14:paraId="0665D77C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0FF3">
              <w:rPr>
                <w:rFonts w:ascii="Times New Roman" w:eastAsia="Times New Roman" w:hAnsi="Times New Roman" w:cs="Times New Roman"/>
                <w:b/>
                <w:color w:val="000000"/>
              </w:rPr>
              <w:t>Grado / Curso</w:t>
            </w:r>
          </w:p>
        </w:tc>
      </w:tr>
      <w:tr w:rsidR="00620FF3" w:rsidRPr="00620FF3" w14:paraId="5D60EAC3" w14:textId="77777777" w:rsidTr="000D6D07">
        <w:trPr>
          <w:trHeight w:val="278"/>
        </w:trPr>
        <w:tc>
          <w:tcPr>
            <w:tcW w:w="2883" w:type="dxa"/>
          </w:tcPr>
          <w:p w14:paraId="388E60F9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</w:tcPr>
          <w:p w14:paraId="492B0A25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14:paraId="1331178B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0FF3" w:rsidRPr="00620FF3" w14:paraId="3CB7495C" w14:textId="77777777" w:rsidTr="000D6D07">
        <w:trPr>
          <w:trHeight w:val="275"/>
        </w:trPr>
        <w:tc>
          <w:tcPr>
            <w:tcW w:w="2883" w:type="dxa"/>
          </w:tcPr>
          <w:p w14:paraId="6A1B2EAD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</w:tcPr>
          <w:p w14:paraId="2FDA9C02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14:paraId="709FC78C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0FF3" w:rsidRPr="00620FF3" w14:paraId="60164632" w14:textId="77777777" w:rsidTr="000D6D07">
        <w:trPr>
          <w:trHeight w:val="275"/>
        </w:trPr>
        <w:tc>
          <w:tcPr>
            <w:tcW w:w="2883" w:type="dxa"/>
          </w:tcPr>
          <w:p w14:paraId="5E861FDE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</w:tcPr>
          <w:p w14:paraId="5A81727F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14:paraId="33124CBA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0FF3" w:rsidRPr="00620FF3" w14:paraId="07028085" w14:textId="77777777" w:rsidTr="000D6D07">
        <w:trPr>
          <w:trHeight w:val="276"/>
        </w:trPr>
        <w:tc>
          <w:tcPr>
            <w:tcW w:w="2883" w:type="dxa"/>
          </w:tcPr>
          <w:p w14:paraId="518FE912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</w:tcPr>
          <w:p w14:paraId="18ED2983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14:paraId="5D5E557D" w14:textId="77777777" w:rsidR="00620FF3" w:rsidRPr="00620FF3" w:rsidRDefault="00620FF3" w:rsidP="000D6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091535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257F5026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>Atentamente,</w:t>
      </w:r>
    </w:p>
    <w:p w14:paraId="203276A2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4AFDDA80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</w:rPr>
      </w:pPr>
    </w:p>
    <w:p w14:paraId="07B43C71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>FIRMA DEL TITULAR DE LA TARJETA: ………………………………………….</w:t>
      </w:r>
    </w:p>
    <w:p w14:paraId="287F69A8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>Adj: Copia cédula colores titular tarjeta</w:t>
      </w:r>
    </w:p>
    <w:p w14:paraId="3B052B1F" w14:textId="77777777" w:rsidR="00620FF3" w:rsidRPr="00620FF3" w:rsidRDefault="00620FF3" w:rsidP="00620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jc w:val="left"/>
        <w:rPr>
          <w:rFonts w:ascii="Times New Roman" w:eastAsia="Times New Roman" w:hAnsi="Times New Roman" w:cs="Times New Roman"/>
          <w:color w:val="000000"/>
        </w:rPr>
      </w:pPr>
      <w:r w:rsidRPr="00620FF3">
        <w:rPr>
          <w:rFonts w:ascii="Times New Roman" w:eastAsia="Times New Roman" w:hAnsi="Times New Roman" w:cs="Times New Roman"/>
          <w:color w:val="000000"/>
        </w:rPr>
        <w:tab/>
      </w:r>
    </w:p>
    <w:p w14:paraId="04FFDD99" w14:textId="77777777" w:rsidR="00620FF3" w:rsidRPr="00620FF3" w:rsidRDefault="00620FF3" w:rsidP="00B16014">
      <w:pPr>
        <w:spacing w:line="240" w:lineRule="auto"/>
        <w:rPr>
          <w:rFonts w:ascii="Times New Roman" w:hAnsi="Times New Roman" w:cs="Times New Roman"/>
        </w:rPr>
      </w:pPr>
    </w:p>
    <w:sectPr w:rsidR="00620FF3" w:rsidRPr="00620FF3" w:rsidSect="009814B2">
      <w:headerReference w:type="default" r:id="rId7"/>
      <w:footerReference w:type="default" r:id="rId8"/>
      <w:pgSz w:w="11906" w:h="16838"/>
      <w:pgMar w:top="397" w:right="1134" w:bottom="851" w:left="1134" w:header="0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B0F7" w14:textId="77777777" w:rsidR="00621D11" w:rsidRDefault="00621D11">
      <w:pPr>
        <w:spacing w:line="240" w:lineRule="auto"/>
      </w:pPr>
      <w:r>
        <w:separator/>
      </w:r>
    </w:p>
  </w:endnote>
  <w:endnote w:type="continuationSeparator" w:id="0">
    <w:p w14:paraId="348F51FE" w14:textId="77777777" w:rsidR="00621D11" w:rsidRDefault="00621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F4A" w14:textId="77777777" w:rsidR="00194C15" w:rsidRPr="00C91F8F" w:rsidRDefault="00466761" w:rsidP="00C91F8F">
    <w:pPr>
      <w:pStyle w:val="Piedepgina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7F237" wp14:editId="06241382">
              <wp:simplePos x="0" y="0"/>
              <wp:positionH relativeFrom="column">
                <wp:posOffset>-963235</wp:posOffset>
              </wp:positionH>
              <wp:positionV relativeFrom="paragraph">
                <wp:posOffset>-154928</wp:posOffset>
              </wp:positionV>
              <wp:extent cx="10429875" cy="8255"/>
              <wp:effectExtent l="0" t="0" r="34925" b="4254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29875" cy="8255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C6B07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85pt,-12.2pt" to="745.4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" strokecolor="#002060" strokeweight=".5pt">
              <v:stroke joinstyle="miter"/>
            </v:line>
          </w:pict>
        </mc:Fallback>
      </mc:AlternateContent>
    </w:r>
    <w:r w:rsidRPr="00C91F8F">
      <w:rPr>
        <w:rFonts w:ascii="Inter" w:hAnsi="Inter"/>
        <w:color w:val="323E4F" w:themeColor="text2" w:themeShade="BF"/>
        <w:sz w:val="15"/>
        <w:szCs w:val="15"/>
      </w:rPr>
      <w:t>Cuenca – Ecuador</w:t>
    </w:r>
  </w:p>
  <w:p w14:paraId="592FDF9F" w14:textId="77777777" w:rsidR="00CD023E" w:rsidRPr="00D2200F" w:rsidRDefault="00CD023E" w:rsidP="00CD023E">
    <w:pPr>
      <w:pStyle w:val="Piedepgina"/>
      <w:rPr>
        <w:rStyle w:val="Hipervnculo"/>
        <w:rFonts w:ascii="Inter" w:hAnsi="Inter"/>
        <w:color w:val="323E4F" w:themeColor="text2" w:themeShade="BF"/>
        <w:sz w:val="15"/>
        <w:szCs w:val="15"/>
      </w:rPr>
    </w:pPr>
    <w:r w:rsidRPr="00D2200F">
      <w:rPr>
        <w:rFonts w:ascii="Inter" w:hAnsi="Inter"/>
        <w:color w:val="323E4F" w:themeColor="text2" w:themeShade="BF"/>
        <w:sz w:val="15"/>
        <w:szCs w:val="15"/>
        <w:u w:val="single"/>
      </w:rPr>
      <w:t xml:space="preserve">asistenteadministrativa@fefc.edu.ec y contabilidad@fefc.edu.ec   </w:t>
    </w:r>
    <w:r w:rsidRPr="00D2200F">
      <w:rPr>
        <w:rStyle w:val="Hipervnculo"/>
        <w:rFonts w:ascii="Inter" w:hAnsi="Inter"/>
        <w:color w:val="323E4F" w:themeColor="text2" w:themeShade="BF"/>
        <w:sz w:val="15"/>
        <w:szCs w:val="15"/>
      </w:rPr>
      <w:t xml:space="preserve">  </w:t>
    </w:r>
  </w:p>
  <w:p w14:paraId="22C490D9" w14:textId="53CA89A3" w:rsidR="000314AB" w:rsidRPr="00C91F8F" w:rsidRDefault="00466761" w:rsidP="00C91F8F">
    <w:pPr>
      <w:pStyle w:val="Piedepgina"/>
      <w:rPr>
        <w:rFonts w:ascii="Inter" w:hAnsi="Inter"/>
        <w:color w:val="323E4F" w:themeColor="text2" w:themeShade="BF"/>
        <w:sz w:val="15"/>
        <w:szCs w:val="15"/>
        <w:lang w:val="es-CL"/>
      </w:rPr>
    </w:pPr>
    <w:r w:rsidRPr="00C91F8F">
      <w:rPr>
        <w:rFonts w:ascii="Inter" w:hAnsi="Inter"/>
        <w:color w:val="323E4F" w:themeColor="text2" w:themeShade="BF"/>
        <w:sz w:val="15"/>
        <w:szCs w:val="15"/>
        <w:lang w:val="es-CL"/>
      </w:rPr>
      <w:t xml:space="preserve">2812968 / </w:t>
    </w:r>
    <w:r w:rsidRPr="00C91F8F">
      <w:rPr>
        <w:rFonts w:ascii="Inter" w:hAnsi="Inter" w:cs="Segoe UI Symbol"/>
        <w:color w:val="323E4F" w:themeColor="text2" w:themeShade="BF"/>
        <w:sz w:val="15"/>
        <w:szCs w:val="15"/>
        <w:lang w:val="es-CL"/>
      </w:rPr>
      <w:t>0967062013</w:t>
    </w:r>
    <w:r w:rsidR="00BB0061">
      <w:rPr>
        <w:rFonts w:ascii="Inter" w:hAnsi="Inter" w:cs="Segoe UI Symbol"/>
        <w:color w:val="323E4F" w:themeColor="text2" w:themeShade="BF"/>
        <w:sz w:val="15"/>
        <w:szCs w:val="15"/>
        <w:lang w:val="es-CL"/>
      </w:rPr>
      <w:t>/0939454052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8D74" w14:textId="77777777" w:rsidR="00621D11" w:rsidRDefault="00621D11">
      <w:pPr>
        <w:spacing w:line="240" w:lineRule="auto"/>
      </w:pPr>
      <w:r>
        <w:separator/>
      </w:r>
    </w:p>
  </w:footnote>
  <w:footnote w:type="continuationSeparator" w:id="0">
    <w:p w14:paraId="29DD58C0" w14:textId="77777777" w:rsidR="00621D11" w:rsidRDefault="00621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0341" w14:textId="77777777" w:rsidR="00B02285" w:rsidRPr="00B02285" w:rsidRDefault="00466761" w:rsidP="00B02285">
    <w:pPr>
      <w:ind w:left="-567" w:right="-1418" w:firstLine="141"/>
      <w:rPr>
        <w:rFonts w:ascii="Calibri" w:hAnsi="Calibri" w:cs="Arial"/>
        <w:b/>
        <w:color w:val="002060"/>
        <w:sz w:val="21"/>
        <w:szCs w:val="21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8C7D7" wp14:editId="795732AF">
              <wp:simplePos x="0" y="0"/>
              <wp:positionH relativeFrom="column">
                <wp:posOffset>-1344366</wp:posOffset>
              </wp:positionH>
              <wp:positionV relativeFrom="paragraph">
                <wp:posOffset>1257914</wp:posOffset>
              </wp:positionV>
              <wp:extent cx="10429875" cy="8255"/>
              <wp:effectExtent l="0" t="0" r="34925" b="42545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29875" cy="8255"/>
                      </a:xfrm>
                      <a:prstGeom prst="line">
                        <a:avLst/>
                      </a:prstGeom>
                      <a:ln w="6350">
                        <a:solidFill>
                          <a:srgbClr val="0118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668258" id="4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5.85pt,99.05pt" to="715.4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" strokecolor="#011893" strokeweight=".5pt">
              <v:stroke joinstyle="miter"/>
            </v:line>
          </w:pict>
        </mc:Fallback>
      </mc:AlternateContent>
    </w:r>
    <w:r>
      <w:rPr>
        <w:rFonts w:ascii="Calibri" w:hAnsi="Calibri" w:cs="Arial"/>
        <w:b/>
        <w:noProof/>
        <w:color w:val="002060"/>
        <w:sz w:val="21"/>
        <w:szCs w:val="21"/>
        <w:lang w:val="es-ES_tradnl" w:eastAsia="es-ES_tradnl"/>
      </w:rPr>
      <w:drawing>
        <wp:inline distT="0" distB="0" distL="0" distR="0" wp14:anchorId="21404A87" wp14:editId="3A77E6B3">
          <wp:extent cx="6177745" cy="1307748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496" cy="135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385EB" w14:textId="77777777" w:rsidR="006063AF" w:rsidRPr="0007186C" w:rsidRDefault="00466761" w:rsidP="0007186C">
    <w:pPr>
      <w:spacing w:line="240" w:lineRule="auto"/>
      <w:rPr>
        <w:rFonts w:ascii="Inter" w:hAnsi="Inter" w:cs="Arial"/>
        <w:b/>
        <w:bCs/>
        <w:iCs/>
        <w:color w:val="002060"/>
      </w:rPr>
    </w:pPr>
    <w:r w:rsidRPr="0007186C">
      <w:rPr>
        <w:rFonts w:ascii="Inter" w:hAnsi="Inter" w:cs="Arial"/>
        <w:b/>
        <w:bCs/>
        <w:iCs/>
        <w:color w:val="002060"/>
      </w:rPr>
      <w:t>Fundación Escuela Francesa de Cuenca</w:t>
    </w:r>
    <w:r w:rsidRPr="0007186C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A29B6" wp14:editId="607EE5EF">
              <wp:simplePos x="0" y="0"/>
              <wp:positionH relativeFrom="column">
                <wp:posOffset>-960012</wp:posOffset>
              </wp:positionH>
              <wp:positionV relativeFrom="paragraph">
                <wp:posOffset>229151</wp:posOffset>
              </wp:positionV>
              <wp:extent cx="10429875" cy="8255"/>
              <wp:effectExtent l="0" t="0" r="34925" b="42545"/>
              <wp:wrapNone/>
              <wp:docPr id="7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29875" cy="8255"/>
                      </a:xfrm>
                      <a:prstGeom prst="line">
                        <a:avLst/>
                      </a:prstGeom>
                      <a:ln w="6350">
                        <a:solidFill>
                          <a:srgbClr val="0118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4A3395" id="4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6pt,18.05pt" to="745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" strokecolor="#011893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0634"/>
    <w:multiLevelType w:val="multilevel"/>
    <w:tmpl w:val="730C0056"/>
    <w:lvl w:ilvl="0"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303077"/>
    <w:multiLevelType w:val="hybridMultilevel"/>
    <w:tmpl w:val="C1A0B788"/>
    <w:lvl w:ilvl="0" w:tplc="78FCD71A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792938851">
    <w:abstractNumId w:val="1"/>
  </w:num>
  <w:num w:numId="2" w16cid:durableId="4039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14"/>
    <w:rsid w:val="000961B0"/>
    <w:rsid w:val="00130F1F"/>
    <w:rsid w:val="00134385"/>
    <w:rsid w:val="00236AEF"/>
    <w:rsid w:val="00242AE0"/>
    <w:rsid w:val="002B0788"/>
    <w:rsid w:val="003747FA"/>
    <w:rsid w:val="00466761"/>
    <w:rsid w:val="0051407E"/>
    <w:rsid w:val="005553E7"/>
    <w:rsid w:val="005D22B5"/>
    <w:rsid w:val="00620FF3"/>
    <w:rsid w:val="00621D11"/>
    <w:rsid w:val="007746F2"/>
    <w:rsid w:val="0087644A"/>
    <w:rsid w:val="00925F46"/>
    <w:rsid w:val="00AD7253"/>
    <w:rsid w:val="00B16014"/>
    <w:rsid w:val="00B6247B"/>
    <w:rsid w:val="00B65C81"/>
    <w:rsid w:val="00BB0061"/>
    <w:rsid w:val="00CD023E"/>
    <w:rsid w:val="00D2331C"/>
    <w:rsid w:val="00EE7A6F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7006"/>
  <w15:chartTrackingRefBased/>
  <w15:docId w15:val="{B49866CE-F24F-40A2-9C3B-9477CCF8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85"/>
    <w:pPr>
      <w:spacing w:after="0" w:line="276" w:lineRule="auto"/>
      <w:jc w:val="both"/>
    </w:pPr>
    <w:rPr>
      <w:rFonts w:ascii="Sylfaen" w:hAnsi="Sylfae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1601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B16014"/>
    <w:rPr>
      <w:rFonts w:ascii="Sylfaen" w:hAnsi="Sylfae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1601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160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1601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6014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1601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B16014"/>
    <w:pPr>
      <w:tabs>
        <w:tab w:val="center" w:pos="4252"/>
        <w:tab w:val="right" w:pos="8504"/>
      </w:tabs>
      <w:spacing w:line="240" w:lineRule="auto"/>
    </w:pPr>
    <w:rPr>
      <w:rFonts w:asciiTheme="minorHAnsi" w:hAnsiTheme="minorHAnsi"/>
      <w:szCs w:val="22"/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rsid w:val="00B16014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Tepan</dc:creator>
  <cp:keywords/>
  <dc:description/>
  <cp:lastModifiedBy>SECRETARIA</cp:lastModifiedBy>
  <cp:revision>7</cp:revision>
  <cp:lastPrinted>2025-08-26T17:41:00Z</cp:lastPrinted>
  <dcterms:created xsi:type="dcterms:W3CDTF">2024-03-18T13:39:00Z</dcterms:created>
  <dcterms:modified xsi:type="dcterms:W3CDTF">2026-04-22T21:23:00Z</dcterms:modified>
</cp:coreProperties>
</file>